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06" w:rsidRDefault="00DD171D" w:rsidP="00DD171D">
      <w:pPr>
        <w:spacing w:after="0"/>
        <w:jc w:val="center"/>
        <w:rPr>
          <w:b/>
          <w:sz w:val="24"/>
          <w:szCs w:val="24"/>
        </w:rPr>
      </w:pPr>
      <w:r w:rsidRPr="00DD171D">
        <w:rPr>
          <w:b/>
          <w:sz w:val="24"/>
          <w:szCs w:val="24"/>
        </w:rPr>
        <w:t>Показатели речевого развития детей 6 – 7 лет</w:t>
      </w:r>
    </w:p>
    <w:p w:rsidR="00DD171D" w:rsidRPr="00DD171D" w:rsidRDefault="00DD171D" w:rsidP="00DD17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(М.М. Безруких)</w:t>
      </w:r>
    </w:p>
    <w:p w:rsidR="00DD171D" w:rsidRDefault="00DD171D" w:rsidP="00DD171D">
      <w:pPr>
        <w:rPr>
          <w:sz w:val="24"/>
          <w:szCs w:val="24"/>
        </w:rPr>
      </w:pPr>
      <w:r>
        <w:rPr>
          <w:sz w:val="24"/>
          <w:szCs w:val="24"/>
        </w:rPr>
        <w:t xml:space="preserve">       Родителям дошкольников следует обратить внимание на уровень речевого развития детей перед поступлением в школу. </w:t>
      </w:r>
      <w:r w:rsidR="005D086E">
        <w:rPr>
          <w:sz w:val="24"/>
          <w:szCs w:val="24"/>
        </w:rPr>
        <w:t>К началу обучения дети с нормальным речевым развитием</w:t>
      </w:r>
      <w:r>
        <w:rPr>
          <w:sz w:val="24"/>
          <w:szCs w:val="24"/>
        </w:rPr>
        <w:t>:</w:t>
      </w:r>
    </w:p>
    <w:p w:rsidR="00DD171D" w:rsidRDefault="003D7800" w:rsidP="00DD17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DD171D">
        <w:rPr>
          <w:sz w:val="24"/>
          <w:szCs w:val="24"/>
        </w:rPr>
        <w:t>пособны правильно произносить все звуки родного языка;</w:t>
      </w:r>
    </w:p>
    <w:p w:rsidR="00DD171D" w:rsidRDefault="003D7800" w:rsidP="00DD171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DD171D">
        <w:rPr>
          <w:sz w:val="24"/>
          <w:szCs w:val="24"/>
        </w:rPr>
        <w:t>пособны</w:t>
      </w:r>
      <w:proofErr w:type="gramEnd"/>
      <w:r w:rsidR="00DD171D">
        <w:rPr>
          <w:sz w:val="24"/>
          <w:szCs w:val="24"/>
        </w:rPr>
        <w:t xml:space="preserve"> к простейшему звуковому анализу слов (назвать количество букв в слове, первый, последний звук и др.)</w:t>
      </w:r>
      <w:r>
        <w:rPr>
          <w:sz w:val="24"/>
          <w:szCs w:val="24"/>
        </w:rPr>
        <w:t>;</w:t>
      </w:r>
    </w:p>
    <w:p w:rsidR="00DD171D" w:rsidRDefault="003D7800" w:rsidP="00DD17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DD171D">
        <w:rPr>
          <w:sz w:val="24"/>
          <w:szCs w:val="24"/>
        </w:rPr>
        <w:t>бладают хорошим словарным запасом слов (3,5 – 7 тыс. слов)</w:t>
      </w:r>
      <w:r>
        <w:rPr>
          <w:sz w:val="24"/>
          <w:szCs w:val="24"/>
        </w:rPr>
        <w:t>;</w:t>
      </w:r>
    </w:p>
    <w:p w:rsidR="003D7800" w:rsidRDefault="003D7800" w:rsidP="00DD17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грамматически правильно строят предложения;</w:t>
      </w:r>
    </w:p>
    <w:p w:rsidR="003D7800" w:rsidRDefault="003D7800" w:rsidP="00DD17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умеют самостоятельно пересказать знакомую сказку или составить рассказ по картинкам;</w:t>
      </w:r>
    </w:p>
    <w:p w:rsidR="003D7800" w:rsidRDefault="003D7800" w:rsidP="00DD17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свободно общаются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(отвечают на вопросы, задают вопросы, умеют выражать свою мысль);</w:t>
      </w:r>
    </w:p>
    <w:p w:rsidR="003D7800" w:rsidRDefault="003D7800" w:rsidP="00DD17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способны передавать интонацией различные чувства, речь богата интонационно;</w:t>
      </w:r>
      <w:bookmarkStart w:id="0" w:name="_GoBack"/>
      <w:bookmarkEnd w:id="0"/>
    </w:p>
    <w:p w:rsidR="003D7800" w:rsidRPr="00DD171D" w:rsidRDefault="003D7800" w:rsidP="00DD171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способны использовать все союзы и приставки, обобщающие слова, придаточные предложения.</w:t>
      </w:r>
    </w:p>
    <w:sectPr w:rsidR="003D7800" w:rsidRPr="00DD171D" w:rsidSect="00B6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2CA"/>
    <w:multiLevelType w:val="hybridMultilevel"/>
    <w:tmpl w:val="6056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71D"/>
    <w:rsid w:val="003D7800"/>
    <w:rsid w:val="005D086E"/>
    <w:rsid w:val="00B67BE5"/>
    <w:rsid w:val="00BB2206"/>
    <w:rsid w:val="00DD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савельева</cp:lastModifiedBy>
  <cp:revision>3</cp:revision>
  <dcterms:created xsi:type="dcterms:W3CDTF">2015-10-06T07:48:00Z</dcterms:created>
  <dcterms:modified xsi:type="dcterms:W3CDTF">2015-10-06T12:21:00Z</dcterms:modified>
</cp:coreProperties>
</file>