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03" w:rsidRPr="00012603" w:rsidRDefault="00012603" w:rsidP="0001260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01260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Достижения учащихся за 201</w:t>
      </w:r>
      <w:r w:rsidR="00273D7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7</w:t>
      </w:r>
      <w:r w:rsidR="00A72FC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- 201</w:t>
      </w:r>
      <w:r w:rsidR="00273D7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8</w:t>
      </w:r>
      <w:r w:rsidRPr="0001260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учебный год:</w:t>
      </w:r>
    </w:p>
    <w:p w:rsidR="00273D7E" w:rsidRDefault="00273D7E" w:rsidP="00273D7E">
      <w:pPr>
        <w:pStyle w:val="a4"/>
        <w:spacing w:line="360" w:lineRule="auto"/>
      </w:pPr>
      <w:r>
        <w:t>Зайцев Илья, 5-В класс - Диплом второй степени Международного конкурса по информатике "Бобер-2017".</w:t>
      </w:r>
    </w:p>
    <w:p w:rsidR="00784884" w:rsidRPr="00A72FC3" w:rsidRDefault="00784884" w:rsidP="00A72FC3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84884" w:rsidRPr="00A7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03"/>
    <w:rsid w:val="00012603"/>
    <w:rsid w:val="00273D7E"/>
    <w:rsid w:val="002B0A5E"/>
    <w:rsid w:val="00784884"/>
    <w:rsid w:val="00A7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111C6-9054-403E-831B-FD139F8B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26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26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012603"/>
    <w:rPr>
      <w:i/>
      <w:iCs/>
    </w:rPr>
  </w:style>
  <w:style w:type="paragraph" w:styleId="a4">
    <w:name w:val="Normal (Web)"/>
    <w:basedOn w:val="a"/>
    <w:uiPriority w:val="99"/>
    <w:semiHidden/>
    <w:unhideWhenUsed/>
    <w:rsid w:val="0001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4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Сидорцова Татьяна Ивановна</dc:creator>
  <cp:keywords/>
  <dc:description/>
  <cp:lastModifiedBy>Сидорцова Татьяна Ивановна</cp:lastModifiedBy>
  <cp:revision>2</cp:revision>
  <dcterms:created xsi:type="dcterms:W3CDTF">2020-01-10T10:41:00Z</dcterms:created>
  <dcterms:modified xsi:type="dcterms:W3CDTF">2020-01-10T10:41:00Z</dcterms:modified>
</cp:coreProperties>
</file>